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7BED" w14:textId="77777777" w:rsidR="00B258AF" w:rsidRDefault="00B258AF">
      <w:pPr>
        <w:rPr>
          <w:lang w:val="de-DE"/>
        </w:rPr>
      </w:pPr>
    </w:p>
    <w:p w14:paraId="67874B22" w14:textId="63597D61" w:rsidR="00F728F5" w:rsidRPr="00E807DC" w:rsidRDefault="00F728F5" w:rsidP="00E807DC">
      <w:pPr>
        <w:jc w:val="center"/>
        <w:rPr>
          <w:b/>
          <w:bCs/>
          <w:sz w:val="32"/>
          <w:szCs w:val="32"/>
        </w:rPr>
      </w:pPr>
      <w:r w:rsidRPr="00E807DC">
        <w:rPr>
          <w:b/>
          <w:bCs/>
          <w:sz w:val="32"/>
          <w:szCs w:val="32"/>
        </w:rPr>
        <w:t>NOTA OFICIAL À IMPRENSA</w:t>
      </w:r>
      <w:r w:rsidR="00132553">
        <w:rPr>
          <w:b/>
          <w:bCs/>
          <w:sz w:val="32"/>
          <w:szCs w:val="32"/>
        </w:rPr>
        <w:t xml:space="preserve"> – 27 / 07/ 2026</w:t>
      </w:r>
    </w:p>
    <w:p w14:paraId="6FB922C1" w14:textId="77777777" w:rsidR="00356310" w:rsidRPr="00356310" w:rsidRDefault="00356310" w:rsidP="00356310">
      <w:pPr>
        <w:jc w:val="both"/>
        <w:rPr>
          <w:sz w:val="28"/>
          <w:szCs w:val="28"/>
        </w:rPr>
      </w:pPr>
    </w:p>
    <w:p w14:paraId="2C772C3E" w14:textId="77777777" w:rsidR="00356310" w:rsidRPr="00356310" w:rsidRDefault="00356310" w:rsidP="00356310">
      <w:pPr>
        <w:jc w:val="both"/>
        <w:rPr>
          <w:sz w:val="28"/>
          <w:szCs w:val="28"/>
        </w:rPr>
      </w:pPr>
      <w:r w:rsidRPr="00356310">
        <w:rPr>
          <w:sz w:val="28"/>
          <w:szCs w:val="28"/>
        </w:rPr>
        <w:t>Diante das publicações que mencionam o Sr. Valdir José Zorzo e o Grupo Dallas, esclarecemos:</w:t>
      </w:r>
    </w:p>
    <w:p w14:paraId="72E9102D" w14:textId="77777777" w:rsidR="00356310" w:rsidRPr="00356310" w:rsidRDefault="00356310" w:rsidP="00356310">
      <w:pPr>
        <w:jc w:val="both"/>
        <w:rPr>
          <w:sz w:val="28"/>
          <w:szCs w:val="28"/>
        </w:rPr>
      </w:pPr>
    </w:p>
    <w:p w14:paraId="721E7D63" w14:textId="41A4FEE5" w:rsidR="00356310" w:rsidRPr="00356310" w:rsidRDefault="00356310" w:rsidP="00356310">
      <w:pPr>
        <w:jc w:val="both"/>
        <w:rPr>
          <w:sz w:val="28"/>
          <w:szCs w:val="28"/>
        </w:rPr>
      </w:pPr>
      <w:r w:rsidRPr="00356310">
        <w:rPr>
          <w:sz w:val="28"/>
          <w:szCs w:val="28"/>
        </w:rPr>
        <w:t>A aeronave de prefixo PS-ZRZ é de propriedade particular, destinada a uso próprio, e não opera serviços de fretamento comercial. Seu proprietário não estava a bordo e não autorizou qualquer</w:t>
      </w:r>
      <w:r w:rsidR="00746264" w:rsidRPr="00746264">
        <w:rPr>
          <w:sz w:val="28"/>
          <w:szCs w:val="28"/>
        </w:rPr>
        <w:t xml:space="preserve"> prática em desacordo com as leis vigentes</w:t>
      </w:r>
      <w:r w:rsidRPr="00356310">
        <w:rPr>
          <w:sz w:val="28"/>
          <w:szCs w:val="28"/>
        </w:rPr>
        <w:t>.</w:t>
      </w:r>
    </w:p>
    <w:p w14:paraId="16BD46AA" w14:textId="77777777" w:rsidR="00356310" w:rsidRPr="00356310" w:rsidRDefault="00356310" w:rsidP="00356310">
      <w:pPr>
        <w:jc w:val="both"/>
        <w:rPr>
          <w:sz w:val="28"/>
          <w:szCs w:val="28"/>
        </w:rPr>
      </w:pPr>
    </w:p>
    <w:p w14:paraId="764C996F" w14:textId="77777777" w:rsidR="00356310" w:rsidRPr="00356310" w:rsidRDefault="00356310" w:rsidP="00356310">
      <w:pPr>
        <w:jc w:val="both"/>
        <w:rPr>
          <w:sz w:val="28"/>
          <w:szCs w:val="28"/>
        </w:rPr>
      </w:pPr>
      <w:r w:rsidRPr="00356310">
        <w:rPr>
          <w:sz w:val="28"/>
          <w:szCs w:val="28"/>
        </w:rPr>
        <w:t>A informação de que a aeronave teria sido apreendida não é verídica. A aeronave encontra-se em território brasileiro e não está sujeita a qualquer medida de apreensão.</w:t>
      </w:r>
    </w:p>
    <w:p w14:paraId="73A72192" w14:textId="77777777" w:rsidR="00356310" w:rsidRPr="00356310" w:rsidRDefault="00356310" w:rsidP="00356310">
      <w:pPr>
        <w:jc w:val="both"/>
        <w:rPr>
          <w:sz w:val="28"/>
          <w:szCs w:val="28"/>
        </w:rPr>
      </w:pPr>
    </w:p>
    <w:p w14:paraId="6DBFCDC1" w14:textId="77777777" w:rsidR="00356310" w:rsidRPr="00356310" w:rsidRDefault="00356310" w:rsidP="00356310">
      <w:pPr>
        <w:jc w:val="both"/>
        <w:rPr>
          <w:sz w:val="28"/>
          <w:szCs w:val="28"/>
        </w:rPr>
      </w:pPr>
      <w:r w:rsidRPr="00356310">
        <w:rPr>
          <w:sz w:val="28"/>
          <w:szCs w:val="28"/>
        </w:rPr>
        <w:t>O Sr. Valdir Zorzo tomou conhecimento dos fatos por meio da imprensa e determinou a imediata apuração interna, com preservação integral dos registros e colaboração com as autoridades competentes, no Brasil e no exterior.</w:t>
      </w:r>
    </w:p>
    <w:p w14:paraId="72455EB8" w14:textId="77777777" w:rsidR="00356310" w:rsidRPr="00356310" w:rsidRDefault="00356310" w:rsidP="00356310">
      <w:pPr>
        <w:jc w:val="both"/>
        <w:rPr>
          <w:sz w:val="28"/>
          <w:szCs w:val="28"/>
        </w:rPr>
      </w:pPr>
    </w:p>
    <w:p w14:paraId="6A4FB18D" w14:textId="4542C5DC" w:rsidR="00356310" w:rsidRPr="00356310" w:rsidRDefault="00356310" w:rsidP="00356310">
      <w:pPr>
        <w:jc w:val="both"/>
        <w:rPr>
          <w:sz w:val="28"/>
          <w:szCs w:val="28"/>
        </w:rPr>
      </w:pPr>
      <w:r w:rsidRPr="00356310">
        <w:rPr>
          <w:sz w:val="28"/>
          <w:szCs w:val="28"/>
        </w:rPr>
        <w:t xml:space="preserve">O Sr. Valdir Zorzo e o Grupo Dallas repudiam </w:t>
      </w:r>
      <w:r w:rsidR="00746264" w:rsidRPr="00746264">
        <w:rPr>
          <w:sz w:val="28"/>
          <w:szCs w:val="28"/>
        </w:rPr>
        <w:t xml:space="preserve">qualquer prática ilícita e </w:t>
      </w:r>
      <w:r w:rsidRPr="00356310">
        <w:rPr>
          <w:sz w:val="28"/>
          <w:szCs w:val="28"/>
        </w:rPr>
        <w:t>colocam-se à disposição das autoridades para o pleno esclarecimento dos fatos.</w:t>
      </w:r>
    </w:p>
    <w:p w14:paraId="0E5B600B" w14:textId="77777777" w:rsidR="00356310" w:rsidRPr="00356310" w:rsidRDefault="00356310" w:rsidP="00356310">
      <w:pPr>
        <w:jc w:val="both"/>
        <w:rPr>
          <w:sz w:val="28"/>
          <w:szCs w:val="28"/>
        </w:rPr>
      </w:pPr>
    </w:p>
    <w:p w14:paraId="102A1FA3" w14:textId="6BA84E72" w:rsidR="00E807DC" w:rsidRDefault="00356310" w:rsidP="00356310">
      <w:pPr>
        <w:jc w:val="both"/>
        <w:rPr>
          <w:sz w:val="28"/>
          <w:szCs w:val="28"/>
        </w:rPr>
      </w:pPr>
      <w:r w:rsidRPr="00356310">
        <w:rPr>
          <w:sz w:val="28"/>
          <w:szCs w:val="28"/>
        </w:rPr>
        <w:t>Em respeito ao sigilo das investigações em curso, o Grupo Dallas se posicionará em momento oportuno</w:t>
      </w:r>
      <w:r>
        <w:rPr>
          <w:sz w:val="28"/>
          <w:szCs w:val="28"/>
        </w:rPr>
        <w:t>.</w:t>
      </w:r>
    </w:p>
    <w:p w14:paraId="65E5C9D6" w14:textId="77777777" w:rsidR="00356310" w:rsidRPr="00E962C3" w:rsidRDefault="00356310" w:rsidP="00356310">
      <w:pPr>
        <w:jc w:val="both"/>
        <w:rPr>
          <w:sz w:val="28"/>
          <w:szCs w:val="28"/>
        </w:rPr>
      </w:pPr>
    </w:p>
    <w:p w14:paraId="530298B5" w14:textId="54B532EE" w:rsidR="00E807DC" w:rsidRPr="00E962C3" w:rsidRDefault="00E807DC" w:rsidP="00E962C3">
      <w:pPr>
        <w:jc w:val="both"/>
        <w:rPr>
          <w:sz w:val="28"/>
          <w:szCs w:val="28"/>
        </w:rPr>
      </w:pPr>
      <w:r w:rsidRPr="00E962C3">
        <w:rPr>
          <w:sz w:val="28"/>
          <w:szCs w:val="28"/>
        </w:rPr>
        <w:t xml:space="preserve">Atenciosamente, </w:t>
      </w:r>
    </w:p>
    <w:p w14:paraId="45285586" w14:textId="77777777" w:rsidR="00E807DC" w:rsidRPr="00E962C3" w:rsidRDefault="00E807DC" w:rsidP="00E962C3">
      <w:pPr>
        <w:jc w:val="both"/>
        <w:rPr>
          <w:sz w:val="28"/>
          <w:szCs w:val="28"/>
        </w:rPr>
      </w:pPr>
    </w:p>
    <w:p w14:paraId="590D6505" w14:textId="77777777" w:rsidR="00E807DC" w:rsidRPr="00E962C3" w:rsidRDefault="00E807DC" w:rsidP="00E962C3">
      <w:pPr>
        <w:jc w:val="both"/>
        <w:rPr>
          <w:sz w:val="28"/>
          <w:szCs w:val="28"/>
        </w:rPr>
      </w:pPr>
    </w:p>
    <w:p w14:paraId="201B0719" w14:textId="4E7ECAC6" w:rsidR="00E807DC" w:rsidRPr="00E962C3" w:rsidRDefault="00E807DC" w:rsidP="00E962C3">
      <w:pPr>
        <w:jc w:val="both"/>
        <w:rPr>
          <w:sz w:val="28"/>
          <w:szCs w:val="28"/>
        </w:rPr>
      </w:pPr>
      <w:r w:rsidRPr="00E962C3">
        <w:rPr>
          <w:sz w:val="28"/>
          <w:szCs w:val="28"/>
        </w:rPr>
        <w:t>Diretoria da Dallas</w:t>
      </w:r>
    </w:p>
    <w:p w14:paraId="4F71D7DE" w14:textId="77777777" w:rsidR="00E807DC" w:rsidRPr="00E962C3" w:rsidRDefault="00E807DC" w:rsidP="00E962C3">
      <w:pPr>
        <w:jc w:val="both"/>
        <w:rPr>
          <w:sz w:val="28"/>
          <w:szCs w:val="28"/>
        </w:rPr>
      </w:pPr>
    </w:p>
    <w:p w14:paraId="28D8BD6E" w14:textId="58E98FEF" w:rsidR="00E807DC" w:rsidRPr="00E962C3" w:rsidRDefault="00E807DC" w:rsidP="00E962C3">
      <w:pPr>
        <w:jc w:val="both"/>
        <w:rPr>
          <w:sz w:val="28"/>
          <w:szCs w:val="28"/>
        </w:rPr>
      </w:pPr>
      <w:r w:rsidRPr="00E962C3">
        <w:rPr>
          <w:sz w:val="28"/>
          <w:szCs w:val="28"/>
        </w:rPr>
        <w:t>LN Comunicação</w:t>
      </w:r>
    </w:p>
    <w:p w14:paraId="230A3FAF" w14:textId="60FA747A" w:rsidR="00E807DC" w:rsidRPr="00E962C3" w:rsidRDefault="00E807DC" w:rsidP="00E962C3">
      <w:pPr>
        <w:jc w:val="both"/>
        <w:rPr>
          <w:sz w:val="28"/>
          <w:szCs w:val="28"/>
        </w:rPr>
      </w:pPr>
      <w:r w:rsidRPr="00E962C3">
        <w:rPr>
          <w:sz w:val="28"/>
          <w:szCs w:val="28"/>
        </w:rPr>
        <w:t>Lucia Nunes – jornalista (11) 99968.4105</w:t>
      </w:r>
    </w:p>
    <w:p w14:paraId="31F2E84D" w14:textId="3794D66F" w:rsidR="00E807DC" w:rsidRPr="00E962C3" w:rsidRDefault="00E807DC" w:rsidP="00E962C3">
      <w:pPr>
        <w:jc w:val="both"/>
        <w:rPr>
          <w:sz w:val="28"/>
          <w:szCs w:val="28"/>
        </w:rPr>
      </w:pPr>
      <w:r w:rsidRPr="00E962C3">
        <w:rPr>
          <w:sz w:val="28"/>
          <w:szCs w:val="28"/>
        </w:rPr>
        <w:t>Maria Helena Miessva – jornalista (11)</w:t>
      </w:r>
      <w:r w:rsidR="00356310">
        <w:rPr>
          <w:sz w:val="28"/>
          <w:szCs w:val="28"/>
        </w:rPr>
        <w:t xml:space="preserve"> 937 495 581</w:t>
      </w:r>
    </w:p>
    <w:sectPr w:rsidR="00E807DC" w:rsidRPr="00E962C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661F" w14:textId="77777777" w:rsidR="008612C6" w:rsidRDefault="008612C6" w:rsidP="00F728F5">
      <w:r>
        <w:separator/>
      </w:r>
    </w:p>
  </w:endnote>
  <w:endnote w:type="continuationSeparator" w:id="0">
    <w:p w14:paraId="719802CB" w14:textId="77777777" w:rsidR="008612C6" w:rsidRDefault="008612C6" w:rsidP="00F7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6475" w14:textId="77777777" w:rsidR="008612C6" w:rsidRDefault="008612C6" w:rsidP="00F728F5">
      <w:r>
        <w:separator/>
      </w:r>
    </w:p>
  </w:footnote>
  <w:footnote w:type="continuationSeparator" w:id="0">
    <w:p w14:paraId="6D5C6300" w14:textId="77777777" w:rsidR="008612C6" w:rsidRDefault="008612C6" w:rsidP="00F72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56E0" w14:textId="48FEC6D9" w:rsidR="00F728F5" w:rsidRDefault="00F728F5" w:rsidP="00746264">
    <w:pPr>
      <w:pStyle w:val="Cabealho"/>
      <w:jc w:val="center"/>
    </w:pPr>
    <w:r>
      <w:fldChar w:fldCharType="begin"/>
    </w:r>
    <w:r>
      <w:instrText xml:space="preserve"> INCLUDEPICTURE "https://static.wixstatic.com/media/ce3165_0a54ee5d7504433ba2576d2a5611e159~mv2.png/v1/fill/w_157,h_69,al_c,q_85,usm_0.66_1.00_0.01,enc_avif,quality_auto/LOGO-INSTITUCIONAL---DALLAS.png" \* MERGEFORMATINET </w:instrText>
    </w:r>
    <w:r>
      <w:fldChar w:fldCharType="separate"/>
    </w:r>
    <w:r>
      <w:rPr>
        <w:noProof/>
      </w:rPr>
      <w:drawing>
        <wp:inline distT="0" distB="0" distL="0" distR="0" wp14:anchorId="48EF76B4" wp14:editId="7A334D6A">
          <wp:extent cx="1988185" cy="870585"/>
          <wp:effectExtent l="0" t="0" r="5715" b="5715"/>
          <wp:docPr id="1429510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185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3C96FF6F" w14:textId="77777777" w:rsidR="00F728F5" w:rsidRDefault="00F728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F5"/>
    <w:rsid w:val="0001240C"/>
    <w:rsid w:val="0005749A"/>
    <w:rsid w:val="00132553"/>
    <w:rsid w:val="001459BC"/>
    <w:rsid w:val="00301FA4"/>
    <w:rsid w:val="00356310"/>
    <w:rsid w:val="003844A2"/>
    <w:rsid w:val="00600BAE"/>
    <w:rsid w:val="00636008"/>
    <w:rsid w:val="006E5404"/>
    <w:rsid w:val="00705E21"/>
    <w:rsid w:val="00746264"/>
    <w:rsid w:val="008612C6"/>
    <w:rsid w:val="0099612C"/>
    <w:rsid w:val="009C089A"/>
    <w:rsid w:val="00A84A64"/>
    <w:rsid w:val="00B258AF"/>
    <w:rsid w:val="00E651B7"/>
    <w:rsid w:val="00E807DC"/>
    <w:rsid w:val="00E962C3"/>
    <w:rsid w:val="00EC1C7B"/>
    <w:rsid w:val="00F7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D6858"/>
  <w15:chartTrackingRefBased/>
  <w15:docId w15:val="{AD98585B-A8E6-9B46-ABB9-B0915A9A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7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2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2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2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2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2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2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2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2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2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28F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28F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28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28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28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28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28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2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2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28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28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28F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2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28F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28F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728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28F5"/>
  </w:style>
  <w:style w:type="paragraph" w:styleId="Rodap">
    <w:name w:val="footer"/>
    <w:basedOn w:val="Normal"/>
    <w:link w:val="RodapChar"/>
    <w:uiPriority w:val="99"/>
    <w:unhideWhenUsed/>
    <w:rsid w:val="00F728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2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979</Characters>
  <Application>Microsoft Office Word</Application>
  <DocSecurity>0</DocSecurity>
  <Lines>39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Nunes</dc:creator>
  <cp:keywords/>
  <dc:description/>
  <cp:lastModifiedBy>Mariana Zorzo</cp:lastModifiedBy>
  <cp:revision>2</cp:revision>
  <dcterms:created xsi:type="dcterms:W3CDTF">2026-07-27T21:05:00Z</dcterms:created>
  <dcterms:modified xsi:type="dcterms:W3CDTF">2026-07-27T21:05:00Z</dcterms:modified>
</cp:coreProperties>
</file>